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201FBF24" w:rsidR="009379CC" w:rsidRDefault="005B6AED" w:rsidP="00A36848">
      <w:pPr>
        <w:jc w:val="center"/>
        <w:rPr>
          <w:b/>
        </w:rPr>
      </w:pPr>
      <w:r w:rsidRPr="005B6AED">
        <w:rPr>
          <w:b/>
        </w:rPr>
        <w:t>Лот №23.000048 «Рекультивация земель территории СГЭС - 1»</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46F2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46F2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46F2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46F2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46F2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46F2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B7C3C" w14:textId="77777777" w:rsidR="00046F20" w:rsidRDefault="00046F20" w:rsidP="00706E83">
      <w:r>
        <w:separator/>
      </w:r>
    </w:p>
  </w:endnote>
  <w:endnote w:type="continuationSeparator" w:id="0">
    <w:p w14:paraId="7457B6EB" w14:textId="77777777" w:rsidR="00046F20" w:rsidRDefault="00046F20" w:rsidP="00706E83">
      <w:r>
        <w:continuationSeparator/>
      </w:r>
    </w:p>
  </w:endnote>
  <w:endnote w:type="continuationNotice" w:id="1">
    <w:p w14:paraId="073243FB" w14:textId="77777777" w:rsidR="00046F20" w:rsidRDefault="00046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02B8E" w14:textId="77777777" w:rsidR="00046F20" w:rsidRDefault="00046F20" w:rsidP="00706E83">
      <w:r>
        <w:separator/>
      </w:r>
    </w:p>
  </w:footnote>
  <w:footnote w:type="continuationSeparator" w:id="0">
    <w:p w14:paraId="314C3422" w14:textId="77777777" w:rsidR="00046F20" w:rsidRDefault="00046F20" w:rsidP="00706E83">
      <w:r>
        <w:continuationSeparator/>
      </w:r>
    </w:p>
  </w:footnote>
  <w:footnote w:type="continuationNotice" w:id="1">
    <w:p w14:paraId="5B9E9FEA" w14:textId="77777777" w:rsidR="00046F20" w:rsidRDefault="00046F2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46F20"/>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3B97"/>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AED"/>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39D1"/>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2D6EC-17B2-48D1-B1C0-7E8E3FB8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28559</Words>
  <Characters>162790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2023-02-08T06:15:00Z</dcterms:modified>
</cp:coreProperties>
</file>